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1D180" w14:textId="5607D7E8" w:rsidR="00E72EE3" w:rsidRPr="00E72EE3" w:rsidRDefault="00E72EE3" w:rsidP="00E72EE3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E72EE3">
        <w:rPr>
          <w:rFonts w:ascii="Marianne" w:hAnsi="Marianne"/>
          <w:i w:val="0"/>
          <w:iCs w:val="0"/>
          <w:color w:val="auto"/>
        </w:rPr>
        <w:t xml:space="preserve">ANNEXE </w:t>
      </w:r>
      <w:r w:rsidR="009D62D3">
        <w:rPr>
          <w:rFonts w:ascii="Marianne" w:hAnsi="Marianne"/>
          <w:i w:val="0"/>
          <w:iCs w:val="0"/>
          <w:color w:val="auto"/>
        </w:rPr>
        <w:t>8</w:t>
      </w:r>
      <w:r w:rsidRPr="00E72EE3">
        <w:rPr>
          <w:rFonts w:ascii="Marianne" w:hAnsi="Marianne"/>
          <w:i w:val="0"/>
          <w:iCs w:val="0"/>
          <w:color w:val="auto"/>
        </w:rPr>
        <w:t xml:space="preserve"> – </w:t>
      </w: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>Fiche r</w:t>
      </w:r>
      <w:r w:rsidRPr="00E72EE3">
        <w:rPr>
          <w:rFonts w:ascii="Marianne" w:eastAsia="Times New Roman" w:hAnsi="Marianne" w:cs="Arial"/>
          <w:i w:val="0"/>
          <w:iCs w:val="0"/>
          <w:color w:val="auto"/>
          <w:lang w:eastAsia="ar-SA"/>
        </w:rPr>
        <w:t>É</w:t>
      </w: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>capitulative des SITUATIONS PROFESSIONNELLES et comp</w:t>
      </w:r>
      <w:r w:rsidRPr="00E72EE3">
        <w:rPr>
          <w:rFonts w:ascii="Marianne" w:eastAsia="Times New Roman" w:hAnsi="Marianne" w:cs="Arial"/>
          <w:i w:val="0"/>
          <w:iCs w:val="0"/>
          <w:color w:val="auto"/>
          <w:lang w:eastAsia="ar-SA"/>
        </w:rPr>
        <w:t>É</w:t>
      </w: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 xml:space="preserve">tences </w:t>
      </w:r>
      <w:r w:rsidRPr="00E72EE3">
        <w:rPr>
          <w:rFonts w:ascii="Marianne" w:eastAsia="Times New Roman" w:hAnsi="Marianne" w:cs="Arial"/>
          <w:i w:val="0"/>
          <w:iCs w:val="0"/>
          <w:color w:val="auto"/>
          <w:lang w:eastAsia="ar-SA"/>
        </w:rPr>
        <w:t>É</w:t>
      </w: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>valu</w:t>
      </w:r>
      <w:r w:rsidRPr="00E72EE3">
        <w:rPr>
          <w:rFonts w:ascii="Marianne" w:eastAsia="Times New Roman" w:hAnsi="Marianne" w:cs="Arial"/>
          <w:i w:val="0"/>
          <w:iCs w:val="0"/>
          <w:color w:val="auto"/>
          <w:lang w:eastAsia="ar-SA"/>
        </w:rPr>
        <w:t>É</w:t>
      </w: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>es</w:t>
      </w:r>
    </w:p>
    <w:p w14:paraId="568FBF36" w14:textId="63A76743" w:rsidR="00E72EE3" w:rsidRPr="00E72EE3" w:rsidRDefault="00E72EE3" w:rsidP="00E72EE3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E72EE3">
        <w:rPr>
          <w:rFonts w:ascii="Marianne" w:eastAsia="Times New Roman" w:hAnsi="Marianne" w:cs="Arial"/>
          <w:i w:val="0"/>
          <w:iCs w:val="0"/>
          <w:caps/>
          <w:color w:val="auto"/>
          <w:lang w:eastAsia="ar-SA"/>
        </w:rPr>
        <w:t>CCF et forme ponctuelle</w:t>
      </w:r>
    </w:p>
    <w:p w14:paraId="705EE168" w14:textId="4CC256FB" w:rsidR="00E72EE3" w:rsidRPr="00E72EE3" w:rsidRDefault="00E72EE3" w:rsidP="00E72EE3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E72EE3">
        <w:rPr>
          <w:rFonts w:ascii="Marianne" w:hAnsi="Marianne"/>
          <w:i w:val="0"/>
          <w:iCs w:val="0"/>
          <w:color w:val="auto"/>
        </w:rPr>
        <w:t>BTS Banque – Session 2026</w:t>
      </w:r>
    </w:p>
    <w:p w14:paraId="4D5FEC8A" w14:textId="77777777" w:rsidR="007C439B" w:rsidRPr="008E7B8F" w:rsidRDefault="007C439B" w:rsidP="002C6CF6">
      <w:pPr>
        <w:suppressAutoHyphens/>
        <w:spacing w:after="0" w:line="240" w:lineRule="auto"/>
        <w:rPr>
          <w:rFonts w:ascii="Marianne" w:eastAsia="Times New Roman" w:hAnsi="Marianne" w:cs="Arial"/>
          <w:b/>
          <w:sz w:val="10"/>
          <w:szCs w:val="10"/>
          <w:lang w:eastAsia="ar-SA"/>
        </w:rPr>
      </w:pPr>
    </w:p>
    <w:p w14:paraId="15D11AD0" w14:textId="57DE884E" w:rsidR="005C0D4F" w:rsidRPr="008E7B8F" w:rsidRDefault="00340D5C" w:rsidP="00A761BE">
      <w:pPr>
        <w:pStyle w:val="Titre4"/>
        <w:keepLines w:val="0"/>
        <w:numPr>
          <w:ilvl w:val="3"/>
          <w:numId w:val="1"/>
        </w:numPr>
        <w:suppressAutoHyphens/>
        <w:spacing w:before="0" w:line="240" w:lineRule="auto"/>
        <w:jc w:val="center"/>
        <w:rPr>
          <w:rFonts w:ascii="Marianne" w:hAnsi="Marianne" w:cs="Arial"/>
          <w:i w:val="0"/>
          <w:color w:val="000000" w:themeColor="text1"/>
        </w:rPr>
      </w:pPr>
      <w:r w:rsidRPr="002C6CF6">
        <w:rPr>
          <w:rFonts w:ascii="Marianne" w:hAnsi="Marianne" w:cs="Arial"/>
          <w:b w:val="0"/>
          <w:bCs w:val="0"/>
          <w:i w:val="0"/>
          <w:color w:val="000000" w:themeColor="text1"/>
          <w:sz w:val="20"/>
          <w:szCs w:val="20"/>
        </w:rPr>
        <w:t>ÉPREUVE E</w:t>
      </w:r>
      <w:r w:rsidR="000505C7" w:rsidRPr="002C6CF6">
        <w:rPr>
          <w:rFonts w:ascii="Marianne" w:hAnsi="Marianne" w:cs="Arial"/>
          <w:b w:val="0"/>
          <w:bCs w:val="0"/>
          <w:i w:val="0"/>
          <w:color w:val="000000" w:themeColor="text1"/>
          <w:sz w:val="20"/>
          <w:szCs w:val="20"/>
        </w:rPr>
        <w:t>4</w:t>
      </w:r>
      <w:r w:rsidRPr="002C6CF6">
        <w:rPr>
          <w:rFonts w:ascii="Marianne" w:hAnsi="Marianne" w:cs="Arial"/>
          <w:i w:val="0"/>
          <w:color w:val="000000" w:themeColor="text1"/>
          <w:sz w:val="20"/>
          <w:szCs w:val="20"/>
        </w:rPr>
        <w:t xml:space="preserve"> - ACCOMPAGNEMENT DU PARCOURS DU CLIENT DE SERVICES BANCAIRES ET FINANCIERS </w:t>
      </w:r>
    </w:p>
    <w:p w14:paraId="66B0E4B2" w14:textId="77777777" w:rsidR="005C0D4F" w:rsidRPr="008E7B8F" w:rsidRDefault="005C0D4F" w:rsidP="005C0D4F">
      <w:pPr>
        <w:spacing w:after="0" w:line="240" w:lineRule="auto"/>
        <w:rPr>
          <w:rFonts w:ascii="Marianne" w:hAnsi="Marianne"/>
          <w:sz w:val="10"/>
          <w:szCs w:val="10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4"/>
      </w:tblGrid>
      <w:tr w:rsidR="007C439B" w:rsidRPr="002C6CF6" w14:paraId="673412BC" w14:textId="77777777" w:rsidTr="002C6CF6">
        <w:trPr>
          <w:cantSplit/>
          <w:trHeight w:val="585"/>
          <w:jc w:val="center"/>
        </w:trPr>
        <w:tc>
          <w:tcPr>
            <w:tcW w:w="15393" w:type="dxa"/>
          </w:tcPr>
          <w:p w14:paraId="5A3610EC" w14:textId="2B068E49" w:rsidR="007C439B" w:rsidRPr="002C6CF6" w:rsidRDefault="007C439B" w:rsidP="008E7B8F">
            <w:pPr>
              <w:suppressAutoHyphens/>
              <w:spacing w:before="120" w:after="0" w:line="240" w:lineRule="auto"/>
              <w:jc w:val="both"/>
              <w:rPr>
                <w:rFonts w:ascii="Marianne" w:eastAsia="Times New Roman" w:hAnsi="Marianne" w:cs="Arial"/>
                <w:b/>
                <w:sz w:val="20"/>
                <w:szCs w:val="20"/>
                <w:lang w:eastAsia="ar-SA"/>
              </w:rPr>
            </w:pPr>
            <w:r w:rsidRPr="002C6CF6">
              <w:rPr>
                <w:rFonts w:ascii="Marianne" w:eastAsia="Times New Roman" w:hAnsi="Marianne" w:cs="Arial"/>
                <w:b/>
                <w:sz w:val="20"/>
                <w:szCs w:val="20"/>
                <w:u w:val="single"/>
                <w:lang w:eastAsia="ar-SA"/>
              </w:rPr>
              <w:t>CANDIDAT</w:t>
            </w:r>
            <w:r w:rsidRPr="002C6CF6">
              <w:rPr>
                <w:rFonts w:ascii="Marianne" w:eastAsia="Times New Roman" w:hAnsi="Marianne" w:cs="Arial"/>
                <w:b/>
                <w:sz w:val="20"/>
                <w:szCs w:val="20"/>
                <w:lang w:eastAsia="ar-SA"/>
              </w:rPr>
              <w:t> N</w:t>
            </w:r>
            <w:r w:rsidR="008E7B8F" w:rsidRPr="002C6CF6">
              <w:rPr>
                <w:rFonts w:ascii="Marianne" w:eastAsia="Times New Roman" w:hAnsi="Marianne" w:cs="Arial"/>
                <w:b/>
                <w:sz w:val="20"/>
                <w:szCs w:val="20"/>
                <w:lang w:eastAsia="ar-SA"/>
              </w:rPr>
              <w:t>OM</w:t>
            </w:r>
            <w:r w:rsidRPr="002C6CF6">
              <w:rPr>
                <w:rFonts w:ascii="Marianne" w:eastAsia="Times New Roman" w:hAnsi="Marianne" w:cs="Arial"/>
                <w:b/>
                <w:sz w:val="20"/>
                <w:szCs w:val="20"/>
                <w:lang w:eastAsia="ar-SA"/>
              </w:rPr>
              <w:t> :</w:t>
            </w:r>
            <w:r w:rsidRPr="002C6CF6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 xml:space="preserve"> ……………………………………                                                                                </w:t>
            </w:r>
            <w:r w:rsidRPr="002C6CF6">
              <w:rPr>
                <w:rFonts w:ascii="Marianne" w:eastAsia="Times New Roman" w:hAnsi="Marianne" w:cs="Arial"/>
                <w:b/>
                <w:sz w:val="20"/>
                <w:szCs w:val="20"/>
                <w:lang w:eastAsia="ar-SA"/>
              </w:rPr>
              <w:t>Prénom(s)</w:t>
            </w:r>
            <w:r w:rsidRPr="002C6CF6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> : ………………………………</w:t>
            </w:r>
            <w:r w:rsidR="00A761BE" w:rsidRPr="002C6CF6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>…</w:t>
            </w:r>
          </w:p>
        </w:tc>
      </w:tr>
    </w:tbl>
    <w:p w14:paraId="53BFB0CE" w14:textId="77777777" w:rsidR="00A761BE" w:rsidRPr="008E7B8F" w:rsidRDefault="00A761BE" w:rsidP="007C439B">
      <w:pPr>
        <w:suppressAutoHyphens/>
        <w:spacing w:after="0" w:line="240" w:lineRule="auto"/>
        <w:ind w:right="-7"/>
        <w:rPr>
          <w:rFonts w:ascii="Marianne" w:eastAsia="Times New Roman" w:hAnsi="Marianne" w:cs="Arial"/>
          <w:sz w:val="10"/>
          <w:szCs w:val="10"/>
          <w:lang w:eastAsia="ar-SA"/>
        </w:rPr>
      </w:pPr>
    </w:p>
    <w:p w14:paraId="7BEEA7FF" w14:textId="77777777" w:rsidR="007C439B" w:rsidRPr="008E7B8F" w:rsidRDefault="00A761BE" w:rsidP="007C439B">
      <w:pPr>
        <w:suppressAutoHyphens/>
        <w:spacing w:after="0" w:line="240" w:lineRule="auto"/>
        <w:ind w:right="-7"/>
        <w:rPr>
          <w:rFonts w:ascii="Marianne" w:eastAsia="Times New Roman" w:hAnsi="Marianne" w:cs="Arial"/>
          <w:sz w:val="18"/>
          <w:szCs w:val="18"/>
          <w:lang w:eastAsia="ar-SA"/>
        </w:rPr>
      </w:pP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C</w:t>
      </w:r>
      <w:r w:rsidR="007C439B" w:rsidRPr="008E7B8F">
        <w:rPr>
          <w:rFonts w:ascii="Marianne" w:eastAsia="Times New Roman" w:hAnsi="Marianne" w:cs="Arial"/>
          <w:sz w:val="18"/>
          <w:szCs w:val="18"/>
          <w:lang w:eastAsia="ar-SA"/>
        </w:rPr>
        <w:t xml:space="preserve">ompétences </w:t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du bloc :</w:t>
      </w:r>
    </w:p>
    <w:p w14:paraId="0DAFE7B0" w14:textId="77777777" w:rsidR="007C439B" w:rsidRPr="008E7B8F" w:rsidRDefault="007C439B" w:rsidP="007C439B">
      <w:pPr>
        <w:suppressAutoHyphens/>
        <w:spacing w:after="0" w:line="240" w:lineRule="auto"/>
        <w:ind w:right="-7"/>
        <w:rPr>
          <w:rFonts w:ascii="Marianne" w:eastAsia="Times New Roman" w:hAnsi="Marianne" w:cs="Arial"/>
          <w:sz w:val="18"/>
          <w:szCs w:val="18"/>
          <w:lang w:eastAsia="ar-SA"/>
        </w:rPr>
      </w:pP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C1 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 xml:space="preserve">- </w:t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Accompagner le parcours client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ab/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ab/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C2 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>-</w:t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 xml:space="preserve"> Orienter le client vers le bon interlocuteur interne ou externe</w:t>
      </w:r>
    </w:p>
    <w:p w14:paraId="110E26D7" w14:textId="66F4D0F5" w:rsidR="008E7B8F" w:rsidRPr="008E7B8F" w:rsidRDefault="007C439B" w:rsidP="007C439B">
      <w:pPr>
        <w:suppressAutoHyphens/>
        <w:spacing w:after="0" w:line="240" w:lineRule="auto"/>
        <w:ind w:right="-7"/>
        <w:rPr>
          <w:rFonts w:ascii="Marianne" w:eastAsia="Times New Roman" w:hAnsi="Marianne" w:cs="Arial"/>
          <w:sz w:val="18"/>
          <w:szCs w:val="18"/>
          <w:lang w:eastAsia="ar-SA"/>
        </w:rPr>
      </w:pP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C3 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 xml:space="preserve">- </w:t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Traiter les alertes au quotidien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ab/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ab/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>C4 </w:t>
      </w:r>
      <w:r w:rsidR="00A761BE" w:rsidRPr="008E7B8F">
        <w:rPr>
          <w:rFonts w:ascii="Marianne" w:eastAsia="Times New Roman" w:hAnsi="Marianne" w:cs="Arial"/>
          <w:sz w:val="18"/>
          <w:szCs w:val="18"/>
          <w:lang w:eastAsia="ar-SA"/>
        </w:rPr>
        <w:t>-</w:t>
      </w:r>
      <w:r w:rsidRPr="008E7B8F">
        <w:rPr>
          <w:rFonts w:ascii="Marianne" w:eastAsia="Times New Roman" w:hAnsi="Marianne" w:cs="Arial"/>
          <w:sz w:val="18"/>
          <w:szCs w:val="18"/>
          <w:lang w:eastAsia="ar-SA"/>
        </w:rPr>
        <w:t xml:space="preserve"> Accompagner les usages numériques</w:t>
      </w:r>
    </w:p>
    <w:p w14:paraId="2AC87682" w14:textId="77777777" w:rsidR="007C439B" w:rsidRPr="008E7B8F" w:rsidRDefault="007C439B" w:rsidP="008E7B8F">
      <w:pPr>
        <w:suppressAutoHyphens/>
        <w:spacing w:after="0" w:line="240" w:lineRule="auto"/>
        <w:ind w:right="-7"/>
        <w:jc w:val="center"/>
        <w:rPr>
          <w:rFonts w:ascii="Marianne" w:eastAsia="Times New Roman" w:hAnsi="Marianne" w:cs="Arial"/>
          <w:b/>
          <w:sz w:val="16"/>
          <w:szCs w:val="16"/>
          <w:lang w:eastAsia="ar-SA"/>
        </w:rPr>
      </w:pPr>
      <w:r w:rsidRPr="008E7B8F">
        <w:rPr>
          <w:rFonts w:ascii="Marianne" w:eastAsia="Times New Roman" w:hAnsi="Marianne" w:cs="Arial"/>
          <w:b/>
          <w:sz w:val="16"/>
          <w:szCs w:val="16"/>
          <w:lang w:eastAsia="ar-SA"/>
        </w:rPr>
        <w:t>Pour chaque situation et activité professionnelle, cocher la case correspondant au niveau de compétences atteint par le candidat</w:t>
      </w:r>
      <w:r w:rsidR="00A761BE" w:rsidRPr="008E7B8F">
        <w:rPr>
          <w:rFonts w:ascii="Marianne" w:eastAsia="Times New Roman" w:hAnsi="Marianne" w:cs="Arial"/>
          <w:b/>
          <w:sz w:val="16"/>
          <w:szCs w:val="16"/>
          <w:lang w:eastAsia="ar-SA"/>
        </w:rPr>
        <w:t>. Le nombre de situations et d’activités n’est pas limité</w:t>
      </w:r>
      <w:r w:rsidR="005C0D4F" w:rsidRPr="008E7B8F">
        <w:rPr>
          <w:rFonts w:ascii="Marianne" w:eastAsia="Times New Roman" w:hAnsi="Marianne" w:cs="Arial"/>
          <w:b/>
          <w:sz w:val="16"/>
          <w:szCs w:val="16"/>
          <w:lang w:eastAsia="ar-SA"/>
        </w:rPr>
        <w:t>.</w:t>
      </w:r>
    </w:p>
    <w:p w14:paraId="67771F35" w14:textId="77777777" w:rsidR="007C439B" w:rsidRPr="008E7B8F" w:rsidRDefault="007C439B" w:rsidP="007C439B">
      <w:pPr>
        <w:suppressAutoHyphens/>
        <w:spacing w:after="0" w:line="240" w:lineRule="auto"/>
        <w:ind w:right="-7"/>
        <w:rPr>
          <w:rFonts w:ascii="Marianne" w:eastAsia="Times New Roman" w:hAnsi="Marianne" w:cs="Arial"/>
          <w:b/>
          <w:sz w:val="10"/>
          <w:szCs w:val="1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261"/>
        <w:gridCol w:w="239"/>
        <w:gridCol w:w="1224"/>
        <w:gridCol w:w="2089"/>
        <w:gridCol w:w="241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A761BE" w:rsidRPr="008E7B8F" w14:paraId="44E975B0" w14:textId="77777777" w:rsidTr="00884915">
        <w:trPr>
          <w:trHeight w:val="603"/>
          <w:jc w:val="center"/>
        </w:trPr>
        <w:tc>
          <w:tcPr>
            <w:tcW w:w="8183" w:type="dxa"/>
            <w:gridSpan w:val="6"/>
            <w:vAlign w:val="center"/>
          </w:tcPr>
          <w:p w14:paraId="5FF5271E" w14:textId="77777777" w:rsidR="00A761BE" w:rsidRPr="008E7B8F" w:rsidRDefault="00A761BE" w:rsidP="00A761BE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SITUATIONS ET ACTIVITÉS PROFESSIONNELLES </w:t>
            </w:r>
          </w:p>
          <w:p w14:paraId="5AEA9532" w14:textId="77777777" w:rsidR="00A761BE" w:rsidRPr="008E7B8F" w:rsidRDefault="00A761BE" w:rsidP="00A761BE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exposant</w:t>
            </w:r>
            <w:proofErr w:type="gramEnd"/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 aux compétences</w:t>
            </w:r>
          </w:p>
        </w:tc>
        <w:tc>
          <w:tcPr>
            <w:tcW w:w="67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7D32" w14:textId="77777777" w:rsidR="00A761BE" w:rsidRPr="008E7B8F" w:rsidRDefault="00A761BE" w:rsidP="00A761B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COMPÉTENCES </w:t>
            </w:r>
          </w:p>
          <w:p w14:paraId="3451E5CB" w14:textId="77777777" w:rsidR="00A761BE" w:rsidRPr="008E7B8F" w:rsidRDefault="00A761BE" w:rsidP="00A761B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mises</w:t>
            </w:r>
            <w:proofErr w:type="gramEnd"/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 en œuvre</w:t>
            </w:r>
          </w:p>
        </w:tc>
      </w:tr>
      <w:tr w:rsidR="007C439B" w:rsidRPr="008E7B8F" w14:paraId="58F316A2" w14:textId="77777777" w:rsidTr="00884915">
        <w:trPr>
          <w:jc w:val="center"/>
        </w:trPr>
        <w:tc>
          <w:tcPr>
            <w:tcW w:w="2742" w:type="dxa"/>
            <w:gridSpan w:val="3"/>
            <w:tcBorders>
              <w:right w:val="single" w:sz="12" w:space="0" w:color="000000"/>
            </w:tcBorders>
          </w:tcPr>
          <w:p w14:paraId="4B54ABB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5441" w:type="dxa"/>
            <w:gridSpan w:val="3"/>
            <w:tcBorders>
              <w:right w:val="single" w:sz="12" w:space="0" w:color="000000"/>
            </w:tcBorders>
          </w:tcPr>
          <w:p w14:paraId="0A4C6FF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6FFA19" w14:textId="77777777" w:rsidR="007C439B" w:rsidRPr="008E7B8F" w:rsidRDefault="007C439B" w:rsidP="00563510">
            <w:pPr>
              <w:suppressAutoHyphens/>
              <w:autoSpaceDN w:val="0"/>
              <w:snapToGrid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</w:pPr>
            <w:r w:rsidRPr="008E7B8F"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  <w:t>C1</w:t>
            </w:r>
          </w:p>
        </w:tc>
        <w:tc>
          <w:tcPr>
            <w:tcW w:w="169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DA60BB" w14:textId="77777777" w:rsidR="007C439B" w:rsidRPr="008E7B8F" w:rsidRDefault="007C439B" w:rsidP="00563510">
            <w:pPr>
              <w:suppressAutoHyphens/>
              <w:autoSpaceDN w:val="0"/>
              <w:snapToGrid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</w:pPr>
            <w:r w:rsidRPr="008E7B8F"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  <w:t>C2</w:t>
            </w:r>
          </w:p>
        </w:tc>
        <w:tc>
          <w:tcPr>
            <w:tcW w:w="169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BDC2F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C3</w:t>
            </w:r>
          </w:p>
        </w:tc>
        <w:tc>
          <w:tcPr>
            <w:tcW w:w="169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EE7B0A" w14:textId="77777777" w:rsidR="007C439B" w:rsidRPr="008E7B8F" w:rsidRDefault="007C439B" w:rsidP="00563510">
            <w:pPr>
              <w:suppressAutoHyphens/>
              <w:autoSpaceDN w:val="0"/>
              <w:snapToGrid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</w:pPr>
            <w:r w:rsidRPr="008E7B8F">
              <w:rPr>
                <w:rFonts w:ascii="Marianne" w:eastAsia="Arial Unicode MS" w:hAnsi="Marianne" w:cs="Arial"/>
                <w:b/>
                <w:kern w:val="3"/>
                <w:sz w:val="18"/>
                <w:szCs w:val="18"/>
              </w:rPr>
              <w:t>C4</w:t>
            </w:r>
          </w:p>
        </w:tc>
      </w:tr>
      <w:tr w:rsidR="00A761BE" w:rsidRPr="008E7B8F" w14:paraId="677598A9" w14:textId="77777777" w:rsidTr="00884915">
        <w:trPr>
          <w:trHeight w:val="274"/>
          <w:jc w:val="center"/>
        </w:trPr>
        <w:tc>
          <w:tcPr>
            <w:tcW w:w="1265" w:type="dxa"/>
          </w:tcPr>
          <w:p w14:paraId="00B8233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  <w:t>Date de réalisation</w:t>
            </w:r>
          </w:p>
        </w:tc>
        <w:tc>
          <w:tcPr>
            <w:tcW w:w="1242" w:type="dxa"/>
          </w:tcPr>
          <w:p w14:paraId="332AB63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  <w:t>Réelle</w:t>
            </w: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 R</w:t>
            </w:r>
          </w:p>
          <w:p w14:paraId="089D244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  <w:t>Simulée</w:t>
            </w: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 xml:space="preserve"> S</w:t>
            </w:r>
          </w:p>
        </w:tc>
        <w:tc>
          <w:tcPr>
            <w:tcW w:w="1440" w:type="dxa"/>
            <w:gridSpan w:val="2"/>
          </w:tcPr>
          <w:p w14:paraId="0F85F4B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Présentiel / Distanciel</w:t>
            </w:r>
          </w:p>
        </w:tc>
        <w:tc>
          <w:tcPr>
            <w:tcW w:w="2058" w:type="dxa"/>
            <w:vAlign w:val="center"/>
          </w:tcPr>
          <w:p w14:paraId="210A4A7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Intitulé de la situation</w:t>
            </w:r>
          </w:p>
        </w:tc>
        <w:tc>
          <w:tcPr>
            <w:tcW w:w="2178" w:type="dxa"/>
            <w:tcBorders>
              <w:right w:val="single" w:sz="12" w:space="0" w:color="000000"/>
            </w:tcBorders>
            <w:vAlign w:val="center"/>
          </w:tcPr>
          <w:p w14:paraId="22D8877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Activité conduite</w:t>
            </w:r>
          </w:p>
        </w:tc>
        <w:tc>
          <w:tcPr>
            <w:tcW w:w="424" w:type="dxa"/>
            <w:tcBorders>
              <w:left w:val="single" w:sz="12" w:space="0" w:color="000000"/>
            </w:tcBorders>
            <w:vAlign w:val="center"/>
          </w:tcPr>
          <w:p w14:paraId="67D1F7E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4" w:type="dxa"/>
            <w:vAlign w:val="center"/>
          </w:tcPr>
          <w:p w14:paraId="7D20FB7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4" w:type="dxa"/>
            <w:vAlign w:val="center"/>
          </w:tcPr>
          <w:p w14:paraId="755B63B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24" w:type="dxa"/>
            <w:tcBorders>
              <w:right w:val="single" w:sz="12" w:space="0" w:color="000000"/>
            </w:tcBorders>
            <w:vAlign w:val="center"/>
          </w:tcPr>
          <w:p w14:paraId="4E0D1D8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424" w:type="dxa"/>
            <w:tcBorders>
              <w:left w:val="single" w:sz="12" w:space="0" w:color="000000"/>
            </w:tcBorders>
            <w:vAlign w:val="center"/>
          </w:tcPr>
          <w:p w14:paraId="68337B5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4" w:type="dxa"/>
            <w:vAlign w:val="center"/>
          </w:tcPr>
          <w:p w14:paraId="1A10BA7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4" w:type="dxa"/>
            <w:vAlign w:val="center"/>
          </w:tcPr>
          <w:p w14:paraId="0ECF121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24" w:type="dxa"/>
            <w:tcBorders>
              <w:right w:val="single" w:sz="12" w:space="0" w:color="000000"/>
            </w:tcBorders>
            <w:vAlign w:val="center"/>
          </w:tcPr>
          <w:p w14:paraId="38F6F86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424" w:type="dxa"/>
            <w:tcBorders>
              <w:left w:val="single" w:sz="12" w:space="0" w:color="000000"/>
            </w:tcBorders>
            <w:vAlign w:val="center"/>
          </w:tcPr>
          <w:p w14:paraId="75A3F8F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4" w:type="dxa"/>
            <w:vAlign w:val="center"/>
          </w:tcPr>
          <w:p w14:paraId="2E92A6A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4" w:type="dxa"/>
            <w:vAlign w:val="center"/>
          </w:tcPr>
          <w:p w14:paraId="4B10DC0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24" w:type="dxa"/>
            <w:tcBorders>
              <w:right w:val="single" w:sz="12" w:space="0" w:color="000000"/>
            </w:tcBorders>
            <w:vAlign w:val="center"/>
          </w:tcPr>
          <w:p w14:paraId="60D6576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424" w:type="dxa"/>
            <w:tcBorders>
              <w:left w:val="single" w:sz="12" w:space="0" w:color="000000"/>
            </w:tcBorders>
            <w:vAlign w:val="center"/>
          </w:tcPr>
          <w:p w14:paraId="19E305B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4" w:type="dxa"/>
            <w:vAlign w:val="center"/>
          </w:tcPr>
          <w:p w14:paraId="355F49B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4" w:type="dxa"/>
            <w:vAlign w:val="center"/>
          </w:tcPr>
          <w:p w14:paraId="239CFF6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24" w:type="dxa"/>
            <w:tcBorders>
              <w:right w:val="single" w:sz="12" w:space="0" w:color="000000"/>
            </w:tcBorders>
            <w:vAlign w:val="center"/>
          </w:tcPr>
          <w:p w14:paraId="58FFC6A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  <w:t>4</w:t>
            </w:r>
          </w:p>
        </w:tc>
      </w:tr>
      <w:tr w:rsidR="00A761BE" w:rsidRPr="008E7B8F" w14:paraId="2C9D8D70" w14:textId="77777777" w:rsidTr="00884915">
        <w:trPr>
          <w:trHeight w:val="274"/>
          <w:jc w:val="center"/>
        </w:trPr>
        <w:tc>
          <w:tcPr>
            <w:tcW w:w="1265" w:type="dxa"/>
          </w:tcPr>
          <w:p w14:paraId="256E85F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10/04/24</w:t>
            </w:r>
          </w:p>
          <w:p w14:paraId="1C16A7F5" w14:textId="77777777" w:rsidR="00A761BE" w:rsidRPr="008E7B8F" w:rsidRDefault="00A761BE" w:rsidP="00884915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2C36173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R</w:t>
            </w:r>
          </w:p>
        </w:tc>
        <w:tc>
          <w:tcPr>
            <w:tcW w:w="1440" w:type="dxa"/>
            <w:gridSpan w:val="2"/>
          </w:tcPr>
          <w:p w14:paraId="3224FE6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P</w:t>
            </w:r>
          </w:p>
        </w:tc>
        <w:tc>
          <w:tcPr>
            <w:tcW w:w="2058" w:type="dxa"/>
          </w:tcPr>
          <w:p w14:paraId="503FBCE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Étude de cas Z</w:t>
            </w: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383FF3AB" w14:textId="77777777" w:rsidR="007C439B" w:rsidRPr="008E7B8F" w:rsidRDefault="005C0D4F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jhjhkhhbnvnvbvbbcbccgt</w:t>
            </w:r>
            <w:proofErr w:type="gramEnd"/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0873AE9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8FE2EB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x</w:t>
            </w:r>
            <w:proofErr w:type="gramEnd"/>
          </w:p>
        </w:tc>
        <w:tc>
          <w:tcPr>
            <w:tcW w:w="424" w:type="dxa"/>
          </w:tcPr>
          <w:p w14:paraId="2A5354D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9E96EB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B49B42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59038A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8DADA8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4EFD4D4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x</w:t>
            </w:r>
            <w:proofErr w:type="gramEnd"/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68B2C8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4393C8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2D39A9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  <w:proofErr w:type="gramStart"/>
            <w:r w:rsidRPr="008E7B8F"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  <w:t>x</w:t>
            </w:r>
            <w:proofErr w:type="gramEnd"/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ADEC91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FD4FAE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8A951D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2B4B51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993F7F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i/>
                <w:color w:val="4F81BD" w:themeColor="accent1"/>
                <w:sz w:val="18"/>
                <w:szCs w:val="18"/>
                <w:lang w:eastAsia="ar-SA"/>
              </w:rPr>
            </w:pPr>
          </w:p>
        </w:tc>
      </w:tr>
      <w:tr w:rsidR="00A761BE" w:rsidRPr="008E7B8F" w14:paraId="7C4E51D1" w14:textId="77777777" w:rsidTr="00884915">
        <w:trPr>
          <w:trHeight w:val="274"/>
          <w:jc w:val="center"/>
        </w:trPr>
        <w:tc>
          <w:tcPr>
            <w:tcW w:w="1265" w:type="dxa"/>
          </w:tcPr>
          <w:p w14:paraId="3347C41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6339E43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3EF41D18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360CEDC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290A866B" w14:textId="77777777" w:rsidR="005C0D4F" w:rsidRPr="008E7B8F" w:rsidRDefault="005C0D4F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13D3874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4F9381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7E96B8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0CFC59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DDCACC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5DDA74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367768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33C1A0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43BF3C5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A7B69A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B9098B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453F59A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A6040B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99F00B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3EB900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F020A3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64D7F999" w14:textId="77777777" w:rsidTr="00884915">
        <w:trPr>
          <w:trHeight w:val="274"/>
          <w:jc w:val="center"/>
        </w:trPr>
        <w:tc>
          <w:tcPr>
            <w:tcW w:w="1265" w:type="dxa"/>
          </w:tcPr>
          <w:p w14:paraId="63A5B27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66BC5CA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633BD30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091AA0C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5D9612A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157A61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A8C2E2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ED4626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64D0764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C55EEF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7BE230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453539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1BBB4FD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BF24EC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9C5358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DA38B6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4626F46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5F7C2B4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99429C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41407A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0F770A6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7A9A78CD" w14:textId="77777777" w:rsidTr="00884915">
        <w:trPr>
          <w:trHeight w:val="274"/>
          <w:jc w:val="center"/>
        </w:trPr>
        <w:tc>
          <w:tcPr>
            <w:tcW w:w="1265" w:type="dxa"/>
          </w:tcPr>
          <w:p w14:paraId="4C8F420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2EE5633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311BBF7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108D48E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17332F8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1B3CEF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A17FA6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4ED1F7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7DE372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12F7DD1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9E8AA98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DE565C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647D837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E294AD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129E9E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000540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7A3B6E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1EAD990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4D3C5A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B5389E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EDDB5F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53EDB59B" w14:textId="77777777" w:rsidTr="00884915">
        <w:trPr>
          <w:trHeight w:val="274"/>
          <w:jc w:val="center"/>
        </w:trPr>
        <w:tc>
          <w:tcPr>
            <w:tcW w:w="1265" w:type="dxa"/>
          </w:tcPr>
          <w:p w14:paraId="131959E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4E9A5EC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13323E0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098153B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4174E1B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C04856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47E51F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D1AC47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16EF3C3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2E57B3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8B4F57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13B078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09D236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7632FC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32DE8E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34C8B1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6A80821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5F0A8D0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2D24BD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8B47DA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4F46386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3C7B95C2" w14:textId="77777777" w:rsidTr="00884915">
        <w:trPr>
          <w:trHeight w:val="274"/>
          <w:jc w:val="center"/>
        </w:trPr>
        <w:tc>
          <w:tcPr>
            <w:tcW w:w="1265" w:type="dxa"/>
            <w:tcBorders>
              <w:bottom w:val="single" w:sz="4" w:space="0" w:color="auto"/>
            </w:tcBorders>
          </w:tcPr>
          <w:p w14:paraId="615CE96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472018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4B2A43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14:paraId="3451AC1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bottom w:val="single" w:sz="4" w:space="0" w:color="auto"/>
              <w:right w:val="single" w:sz="12" w:space="0" w:color="000000"/>
            </w:tcBorders>
          </w:tcPr>
          <w:p w14:paraId="3C43C25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  <w:bottom w:val="single" w:sz="4" w:space="0" w:color="auto"/>
            </w:tcBorders>
          </w:tcPr>
          <w:p w14:paraId="0E83C1E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6FB362A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4FDCC4C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12" w:space="0" w:color="000000"/>
            </w:tcBorders>
          </w:tcPr>
          <w:p w14:paraId="63753EE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  <w:bottom w:val="single" w:sz="4" w:space="0" w:color="auto"/>
            </w:tcBorders>
          </w:tcPr>
          <w:p w14:paraId="23FA6056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574E7CD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7918F7E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12" w:space="0" w:color="000000"/>
            </w:tcBorders>
          </w:tcPr>
          <w:p w14:paraId="4DEB866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  <w:bottom w:val="single" w:sz="4" w:space="0" w:color="auto"/>
            </w:tcBorders>
          </w:tcPr>
          <w:p w14:paraId="5F8EFDE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0BAF1F0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5846D59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12" w:space="0" w:color="000000"/>
            </w:tcBorders>
          </w:tcPr>
          <w:p w14:paraId="307BFD1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  <w:bottom w:val="single" w:sz="4" w:space="0" w:color="auto"/>
            </w:tcBorders>
          </w:tcPr>
          <w:p w14:paraId="1FA8ED9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2EAE8C79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794FCBA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12" w:space="0" w:color="000000"/>
            </w:tcBorders>
          </w:tcPr>
          <w:p w14:paraId="0544D3B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4671B28B" w14:textId="77777777" w:rsidTr="00884915">
        <w:trPr>
          <w:trHeight w:val="274"/>
          <w:jc w:val="center"/>
        </w:trPr>
        <w:tc>
          <w:tcPr>
            <w:tcW w:w="1265" w:type="dxa"/>
            <w:tcBorders>
              <w:left w:val="dashed" w:sz="4" w:space="0" w:color="auto"/>
              <w:right w:val="dashed" w:sz="4" w:space="0" w:color="auto"/>
            </w:tcBorders>
          </w:tcPr>
          <w:p w14:paraId="6C2D11B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tcBorders>
              <w:left w:val="dashed" w:sz="4" w:space="0" w:color="auto"/>
              <w:right w:val="dashed" w:sz="4" w:space="0" w:color="auto"/>
            </w:tcBorders>
          </w:tcPr>
          <w:p w14:paraId="180E467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76B2361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  <w:tcBorders>
              <w:left w:val="dashed" w:sz="4" w:space="0" w:color="auto"/>
              <w:right w:val="dashed" w:sz="4" w:space="0" w:color="auto"/>
            </w:tcBorders>
          </w:tcPr>
          <w:p w14:paraId="2DD2220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left w:val="dashed" w:sz="4" w:space="0" w:color="auto"/>
              <w:right w:val="dashed" w:sz="4" w:space="0" w:color="auto"/>
            </w:tcBorders>
          </w:tcPr>
          <w:p w14:paraId="716FD17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9C480A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28945C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57472129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5ED0065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D915A9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7C4DBBF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D30832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5923CD86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D90788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A6CADA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764DEA7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2629473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89E4E1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0C27AAC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8CF012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86D5C1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795CF881" w14:textId="77777777" w:rsidTr="00884915">
        <w:trPr>
          <w:trHeight w:val="274"/>
          <w:jc w:val="center"/>
        </w:trPr>
        <w:tc>
          <w:tcPr>
            <w:tcW w:w="1265" w:type="dxa"/>
            <w:tcBorders>
              <w:left w:val="dashed" w:sz="4" w:space="0" w:color="auto"/>
              <w:right w:val="dashed" w:sz="4" w:space="0" w:color="auto"/>
            </w:tcBorders>
          </w:tcPr>
          <w:p w14:paraId="12DB6B7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tcBorders>
              <w:left w:val="dashed" w:sz="4" w:space="0" w:color="auto"/>
              <w:right w:val="dashed" w:sz="4" w:space="0" w:color="auto"/>
            </w:tcBorders>
          </w:tcPr>
          <w:p w14:paraId="06B5ABF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291E08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  <w:tcBorders>
              <w:left w:val="dashed" w:sz="4" w:space="0" w:color="auto"/>
              <w:right w:val="dashed" w:sz="4" w:space="0" w:color="auto"/>
            </w:tcBorders>
          </w:tcPr>
          <w:p w14:paraId="315F08F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left w:val="dashed" w:sz="4" w:space="0" w:color="auto"/>
              <w:right w:val="dashed" w:sz="4" w:space="0" w:color="auto"/>
            </w:tcBorders>
          </w:tcPr>
          <w:p w14:paraId="25E88E0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59CA0C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4D0685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0A3F324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578F73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7CB07A2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94C0CF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599C92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7C7A9B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51C6168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75A7B4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25391F6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B76718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29ED5FD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281BBB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60BB081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597F07D9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3AB420AF" w14:textId="77777777" w:rsidTr="00884915">
        <w:trPr>
          <w:trHeight w:val="274"/>
          <w:jc w:val="center"/>
        </w:trPr>
        <w:tc>
          <w:tcPr>
            <w:tcW w:w="1265" w:type="dxa"/>
            <w:tcBorders>
              <w:left w:val="dashed" w:sz="4" w:space="0" w:color="auto"/>
              <w:right w:val="dashed" w:sz="4" w:space="0" w:color="auto"/>
            </w:tcBorders>
          </w:tcPr>
          <w:p w14:paraId="7EB6638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  <w:tcBorders>
              <w:left w:val="dashed" w:sz="4" w:space="0" w:color="auto"/>
              <w:right w:val="dashed" w:sz="4" w:space="0" w:color="auto"/>
            </w:tcBorders>
          </w:tcPr>
          <w:p w14:paraId="3615E746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1563430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  <w:tcBorders>
              <w:left w:val="dashed" w:sz="4" w:space="0" w:color="auto"/>
              <w:right w:val="dashed" w:sz="4" w:space="0" w:color="auto"/>
            </w:tcBorders>
          </w:tcPr>
          <w:p w14:paraId="631CBB0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left w:val="dashed" w:sz="4" w:space="0" w:color="auto"/>
              <w:right w:val="dashed" w:sz="4" w:space="0" w:color="auto"/>
            </w:tcBorders>
          </w:tcPr>
          <w:p w14:paraId="6040C29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2F76944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7323CED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FC421B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24F630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A9781D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15D4E6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3395A6D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0F2DCB9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AE818A6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65068C5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4743D9E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10C2288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9956F2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4D7254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CBD1DE2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dashed" w:sz="4" w:space="0" w:color="auto"/>
              <w:right w:val="dashed" w:sz="4" w:space="0" w:color="auto"/>
            </w:tcBorders>
          </w:tcPr>
          <w:p w14:paraId="1E3036D4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69C628A9" w14:textId="77777777" w:rsidTr="00884915">
        <w:trPr>
          <w:trHeight w:val="274"/>
          <w:jc w:val="center"/>
        </w:trPr>
        <w:tc>
          <w:tcPr>
            <w:tcW w:w="1265" w:type="dxa"/>
          </w:tcPr>
          <w:p w14:paraId="2B569FD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353F7CE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5FA8B7A3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6699C7B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3490DAE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42BAF8F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AFAC54A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16F4E2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616C0D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1F1675B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516C0B6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4EBD7D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6C519A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4275990C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47D2D7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146DCD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693FCED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065AE67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84933CE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B556357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75D0E3F5" w14:textId="77777777" w:rsidR="00A761BE" w:rsidRPr="008E7B8F" w:rsidRDefault="00A761BE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0D97C91C" w14:textId="77777777" w:rsidTr="00884915">
        <w:trPr>
          <w:trHeight w:val="274"/>
          <w:jc w:val="center"/>
        </w:trPr>
        <w:tc>
          <w:tcPr>
            <w:tcW w:w="1265" w:type="dxa"/>
          </w:tcPr>
          <w:p w14:paraId="7212C29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54BF397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470BC58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29A569D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49DB285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7A852E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F81169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64CCBB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B30070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C8B097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CF7C7B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8B69AD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505FFE2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0DA51CC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24D70C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FED745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1395F25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A7EFCA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4AF4E9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4679C8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15EBAEA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76EF0D93" w14:textId="77777777" w:rsidTr="00884915">
        <w:trPr>
          <w:trHeight w:val="274"/>
          <w:jc w:val="center"/>
        </w:trPr>
        <w:tc>
          <w:tcPr>
            <w:tcW w:w="1265" w:type="dxa"/>
          </w:tcPr>
          <w:p w14:paraId="130AF07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25B8E9E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41F19AA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6CC7F0A8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4D68490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34C57B7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171E3E6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E4BC0E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B34BB4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1009C5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F7A3C0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F5E8A2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78E7B6D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C5D3AE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FAA8F8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D52255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3700E0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CD78AB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3F2978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CACF83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02BBBA8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23DEB6EC" w14:textId="77777777" w:rsidTr="00884915">
        <w:trPr>
          <w:trHeight w:val="274"/>
          <w:jc w:val="center"/>
        </w:trPr>
        <w:tc>
          <w:tcPr>
            <w:tcW w:w="1265" w:type="dxa"/>
          </w:tcPr>
          <w:p w14:paraId="4BE8C66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3C0F391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2F0E675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569E9C9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1DE9301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15E755F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66D91275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0A601C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6B9ED8A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47EA62B2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05D93364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89525F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0CDD8B9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A41994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1A29FD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6DC0EB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032E7BF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2956B6F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7EB6858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B2CEAA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4531D5A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  <w:tr w:rsidR="00A761BE" w:rsidRPr="008E7B8F" w14:paraId="51B92BF5" w14:textId="77777777" w:rsidTr="00884915">
        <w:trPr>
          <w:trHeight w:val="274"/>
          <w:jc w:val="center"/>
        </w:trPr>
        <w:tc>
          <w:tcPr>
            <w:tcW w:w="1265" w:type="dxa"/>
          </w:tcPr>
          <w:p w14:paraId="321C3F3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sz w:val="18"/>
                <w:szCs w:val="18"/>
                <w:lang w:eastAsia="ar-SA"/>
              </w:rPr>
            </w:pPr>
          </w:p>
        </w:tc>
        <w:tc>
          <w:tcPr>
            <w:tcW w:w="1242" w:type="dxa"/>
          </w:tcPr>
          <w:p w14:paraId="00B3209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gridSpan w:val="2"/>
          </w:tcPr>
          <w:p w14:paraId="72F700D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58" w:type="dxa"/>
          </w:tcPr>
          <w:p w14:paraId="08E9630D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right w:val="single" w:sz="12" w:space="0" w:color="000000"/>
            </w:tcBorders>
          </w:tcPr>
          <w:p w14:paraId="7C89A84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4809EC0F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FB1D8E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4DA4359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645680B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65953FC7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29BC97D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43194E0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3CD303E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0648EECA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6FD6E43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37BC0A1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2D99B47C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left w:val="single" w:sz="12" w:space="0" w:color="000000"/>
            </w:tcBorders>
          </w:tcPr>
          <w:p w14:paraId="7CADC446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314F995B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</w:tcPr>
          <w:p w14:paraId="55BB0F80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24" w:type="dxa"/>
            <w:tcBorders>
              <w:right w:val="single" w:sz="12" w:space="0" w:color="000000"/>
            </w:tcBorders>
          </w:tcPr>
          <w:p w14:paraId="044E7A5E" w14:textId="77777777" w:rsidR="007C439B" w:rsidRPr="008E7B8F" w:rsidRDefault="007C439B" w:rsidP="00563510">
            <w:pPr>
              <w:suppressAutoHyphens/>
              <w:spacing w:after="0" w:line="240" w:lineRule="auto"/>
              <w:ind w:right="-7"/>
              <w:rPr>
                <w:rFonts w:ascii="Marianne" w:eastAsia="Times New Roman" w:hAnsi="Marianne" w:cs="Arial"/>
                <w:b/>
                <w:sz w:val="18"/>
                <w:szCs w:val="18"/>
                <w:lang w:eastAsia="ar-SA"/>
              </w:rPr>
            </w:pPr>
          </w:p>
        </w:tc>
      </w:tr>
    </w:tbl>
    <w:p w14:paraId="22E44CE1" w14:textId="77777777" w:rsidR="002C6CF6" w:rsidRDefault="002C6CF6" w:rsidP="00A761BE">
      <w:pPr>
        <w:spacing w:after="0" w:line="240" w:lineRule="auto"/>
        <w:ind w:right="164"/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4DE689AA" w14:textId="00B46070" w:rsidR="00A761BE" w:rsidRPr="002C6CF6" w:rsidRDefault="00A761BE" w:rsidP="00A761BE">
      <w:pPr>
        <w:spacing w:after="0" w:line="240" w:lineRule="auto"/>
        <w:ind w:right="164"/>
        <w:jc w:val="both"/>
        <w:rPr>
          <w:rFonts w:ascii="Marianne" w:hAnsi="Marianne" w:cs="Arial"/>
          <w:i/>
          <w:iCs/>
          <w:sz w:val="16"/>
          <w:szCs w:val="16"/>
        </w:rPr>
      </w:pPr>
      <w:r w:rsidRPr="002C6CF6">
        <w:rPr>
          <w:rFonts w:ascii="Marianne" w:hAnsi="Marianne" w:cs="Arial"/>
          <w:i/>
          <w:iCs/>
          <w:sz w:val="16"/>
          <w:szCs w:val="16"/>
        </w:rPr>
        <w:t>1 : compétence non encore acquise nécessitant une exposition plus importante à la compétence, attitude professionnelle à travailler.</w:t>
      </w:r>
    </w:p>
    <w:p w14:paraId="203C11EE" w14:textId="77777777" w:rsidR="00A761BE" w:rsidRPr="002C6CF6" w:rsidRDefault="00A761BE" w:rsidP="00A761BE">
      <w:pPr>
        <w:spacing w:after="0" w:line="240" w:lineRule="auto"/>
        <w:ind w:right="164"/>
        <w:jc w:val="both"/>
        <w:rPr>
          <w:rFonts w:ascii="Marianne" w:hAnsi="Marianne" w:cs="Arial"/>
          <w:i/>
          <w:iCs/>
          <w:sz w:val="16"/>
          <w:szCs w:val="16"/>
        </w:rPr>
      </w:pPr>
      <w:r w:rsidRPr="002C6CF6">
        <w:rPr>
          <w:rFonts w:ascii="Marianne" w:hAnsi="Marianne" w:cs="Arial"/>
          <w:i/>
          <w:iCs/>
          <w:sz w:val="16"/>
          <w:szCs w:val="16"/>
        </w:rPr>
        <w:t>2 : compétence partiellement acquise nécessitant un approfondissement plus important.</w:t>
      </w:r>
    </w:p>
    <w:p w14:paraId="3B88A2C4" w14:textId="77777777" w:rsidR="00A761BE" w:rsidRPr="002C6CF6" w:rsidRDefault="00A761BE" w:rsidP="00A761BE">
      <w:pPr>
        <w:spacing w:after="0" w:line="240" w:lineRule="auto"/>
        <w:ind w:right="164"/>
        <w:jc w:val="both"/>
        <w:rPr>
          <w:rFonts w:ascii="Marianne" w:hAnsi="Marianne" w:cs="Arial"/>
          <w:i/>
          <w:iCs/>
          <w:sz w:val="16"/>
          <w:szCs w:val="16"/>
        </w:rPr>
      </w:pPr>
      <w:r w:rsidRPr="002C6CF6">
        <w:rPr>
          <w:rFonts w:ascii="Marianne" w:hAnsi="Marianne" w:cs="Arial"/>
          <w:i/>
          <w:iCs/>
          <w:sz w:val="16"/>
          <w:szCs w:val="16"/>
        </w:rPr>
        <w:t>3 : compétence acquise mais manque d’autonomie et de recul sur l’activité de travail.</w:t>
      </w:r>
    </w:p>
    <w:p w14:paraId="03D901BD" w14:textId="77777777" w:rsidR="003D5BD4" w:rsidRPr="002C6CF6" w:rsidRDefault="00A761BE" w:rsidP="00901B8A">
      <w:pPr>
        <w:spacing w:after="0" w:line="240" w:lineRule="auto"/>
        <w:ind w:right="164"/>
        <w:jc w:val="both"/>
        <w:rPr>
          <w:rFonts w:ascii="Marianne" w:hAnsi="Marianne" w:cs="Arial"/>
          <w:b/>
          <w:bCs/>
          <w:i/>
          <w:iCs/>
          <w:kern w:val="3"/>
          <w:lang w:eastAsia="zh-CN"/>
        </w:rPr>
      </w:pPr>
      <w:r w:rsidRPr="002C6CF6">
        <w:rPr>
          <w:rFonts w:ascii="Marianne" w:hAnsi="Marianne" w:cs="Arial"/>
          <w:i/>
          <w:iCs/>
          <w:sz w:val="16"/>
          <w:szCs w:val="16"/>
        </w:rPr>
        <w:t>4 : compétence acquise dans des situations professionnelles variées, grande autonomie, prise d’initiatives et force de propositions, recul sur l’activité de travail.</w:t>
      </w:r>
    </w:p>
    <w:sectPr w:rsidR="003D5BD4" w:rsidRPr="002C6CF6" w:rsidSect="002C6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8C82D" w14:textId="77777777" w:rsidR="00D742F0" w:rsidRDefault="00D742F0" w:rsidP="00A761BE">
      <w:pPr>
        <w:spacing w:after="0" w:line="240" w:lineRule="auto"/>
      </w:pPr>
      <w:r>
        <w:separator/>
      </w:r>
    </w:p>
  </w:endnote>
  <w:endnote w:type="continuationSeparator" w:id="0">
    <w:p w14:paraId="4AD9CE16" w14:textId="77777777" w:rsidR="00D742F0" w:rsidRDefault="00D742F0" w:rsidP="00A7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7 Condensed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F25E2" w14:textId="77777777" w:rsidR="00884915" w:rsidRDefault="008849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F6B5" w14:textId="77777777" w:rsidR="00884915" w:rsidRDefault="0088491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E3BF" w14:textId="77777777" w:rsidR="00884915" w:rsidRDefault="008849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3534" w14:textId="77777777" w:rsidR="00D742F0" w:rsidRDefault="00D742F0" w:rsidP="00A761BE">
      <w:pPr>
        <w:spacing w:after="0" w:line="240" w:lineRule="auto"/>
      </w:pPr>
      <w:r>
        <w:separator/>
      </w:r>
    </w:p>
  </w:footnote>
  <w:footnote w:type="continuationSeparator" w:id="0">
    <w:p w14:paraId="4CD43958" w14:textId="77777777" w:rsidR="00D742F0" w:rsidRDefault="00D742F0" w:rsidP="00A76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3B01" w14:textId="35ADEB63" w:rsidR="00884915" w:rsidRDefault="008849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0661" w14:textId="6C2C079C" w:rsidR="00884915" w:rsidRDefault="0088491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911F" w14:textId="7E4EF22F" w:rsidR="00884915" w:rsidRDefault="008849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B13CA"/>
    <w:multiLevelType w:val="hybridMultilevel"/>
    <w:tmpl w:val="B0A095BA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85F69"/>
    <w:multiLevelType w:val="hybridMultilevel"/>
    <w:tmpl w:val="2D940618"/>
    <w:lvl w:ilvl="0" w:tplc="DE26F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79646" w:themeColor="accent6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83216"/>
    <w:multiLevelType w:val="hybridMultilevel"/>
    <w:tmpl w:val="4D4A95E0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CC7"/>
    <w:multiLevelType w:val="hybridMultilevel"/>
    <w:tmpl w:val="6FCA329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A040F"/>
    <w:multiLevelType w:val="hybridMultilevel"/>
    <w:tmpl w:val="B3E83794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157C3"/>
    <w:multiLevelType w:val="hybridMultilevel"/>
    <w:tmpl w:val="3F4A7D08"/>
    <w:lvl w:ilvl="0" w:tplc="4636F9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23A42"/>
    <w:multiLevelType w:val="hybridMultilevel"/>
    <w:tmpl w:val="4882F8A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DB"/>
    <w:rsid w:val="000126AE"/>
    <w:rsid w:val="00023ADD"/>
    <w:rsid w:val="000505C7"/>
    <w:rsid w:val="000B7C35"/>
    <w:rsid w:val="00176B46"/>
    <w:rsid w:val="001B49D9"/>
    <w:rsid w:val="00200419"/>
    <w:rsid w:val="00244A32"/>
    <w:rsid w:val="002C6CF6"/>
    <w:rsid w:val="00322723"/>
    <w:rsid w:val="00340D5C"/>
    <w:rsid w:val="0036004C"/>
    <w:rsid w:val="003C05FC"/>
    <w:rsid w:val="003D2856"/>
    <w:rsid w:val="003D5BD4"/>
    <w:rsid w:val="003E6913"/>
    <w:rsid w:val="00466A64"/>
    <w:rsid w:val="0048436F"/>
    <w:rsid w:val="00487891"/>
    <w:rsid w:val="005054A3"/>
    <w:rsid w:val="005110BD"/>
    <w:rsid w:val="005277AA"/>
    <w:rsid w:val="0056313D"/>
    <w:rsid w:val="00585C82"/>
    <w:rsid w:val="005A185B"/>
    <w:rsid w:val="005C0D4F"/>
    <w:rsid w:val="005E1369"/>
    <w:rsid w:val="00651201"/>
    <w:rsid w:val="007C439B"/>
    <w:rsid w:val="00820123"/>
    <w:rsid w:val="00884915"/>
    <w:rsid w:val="008E337F"/>
    <w:rsid w:val="008E4D68"/>
    <w:rsid w:val="008E7B8F"/>
    <w:rsid w:val="00901B8A"/>
    <w:rsid w:val="00933C54"/>
    <w:rsid w:val="00971C4F"/>
    <w:rsid w:val="009B0AC6"/>
    <w:rsid w:val="009D62D3"/>
    <w:rsid w:val="00A03C01"/>
    <w:rsid w:val="00A3106E"/>
    <w:rsid w:val="00A34299"/>
    <w:rsid w:val="00A575E1"/>
    <w:rsid w:val="00A761BE"/>
    <w:rsid w:val="00AD5DC8"/>
    <w:rsid w:val="00B75276"/>
    <w:rsid w:val="00BB26DB"/>
    <w:rsid w:val="00BF15D2"/>
    <w:rsid w:val="00BF617F"/>
    <w:rsid w:val="00C1524E"/>
    <w:rsid w:val="00C542F6"/>
    <w:rsid w:val="00C96F86"/>
    <w:rsid w:val="00CD3734"/>
    <w:rsid w:val="00CF62D1"/>
    <w:rsid w:val="00D25D8F"/>
    <w:rsid w:val="00D32960"/>
    <w:rsid w:val="00D729E4"/>
    <w:rsid w:val="00D742F0"/>
    <w:rsid w:val="00D91B5D"/>
    <w:rsid w:val="00DA0012"/>
    <w:rsid w:val="00DC4223"/>
    <w:rsid w:val="00E24644"/>
    <w:rsid w:val="00E30A03"/>
    <w:rsid w:val="00E50B2B"/>
    <w:rsid w:val="00E72EE3"/>
    <w:rsid w:val="00F0322F"/>
    <w:rsid w:val="00F1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65C37"/>
  <w15:docId w15:val="{F731C78B-26F7-42A5-B347-294E96A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B26DB"/>
    <w:pPr>
      <w:keepNext/>
      <w:tabs>
        <w:tab w:val="num" w:pos="0"/>
      </w:tabs>
      <w:suppressAutoHyphens/>
      <w:spacing w:after="0" w:line="240" w:lineRule="auto"/>
      <w:ind w:right="72"/>
      <w:jc w:val="right"/>
      <w:outlineLvl w:val="0"/>
    </w:pPr>
    <w:rPr>
      <w:rFonts w:ascii="Univers 47 CondensedLight" w:eastAsia="Times New Roman" w:hAnsi="Univers 47 CondensedLight" w:cs="Times New Roman"/>
      <w:b/>
      <w:bCs/>
      <w:noProof/>
      <w:sz w:val="20"/>
      <w:szCs w:val="20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BB26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qFormat/>
    <w:rsid w:val="00BB26DB"/>
    <w:pPr>
      <w:keepNext/>
      <w:tabs>
        <w:tab w:val="num" w:pos="0"/>
      </w:tabs>
      <w:suppressAutoHyphens/>
      <w:autoSpaceDE w:val="0"/>
      <w:spacing w:after="0" w:line="307" w:lineRule="exact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B26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rsid w:val="00BB26DB"/>
    <w:rPr>
      <w:rFonts w:ascii="Univers 47 CondensedLight" w:eastAsia="Times New Roman" w:hAnsi="Univers 47 CondensedLight" w:cs="Times New Roman"/>
      <w:b/>
      <w:bCs/>
      <w:noProof/>
      <w:sz w:val="20"/>
      <w:szCs w:val="20"/>
      <w:lang w:val="fr-FR" w:eastAsia="ar-SA"/>
    </w:rPr>
  </w:style>
  <w:style w:type="character" w:customStyle="1" w:styleId="Titre7Car">
    <w:name w:val="Titre 7 Car"/>
    <w:basedOn w:val="Policepardfaut"/>
    <w:link w:val="Titre7"/>
    <w:rsid w:val="00BB26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En-tte">
    <w:name w:val="header"/>
    <w:basedOn w:val="Normal"/>
    <w:link w:val="En-tteCar"/>
    <w:uiPriority w:val="99"/>
    <w:rsid w:val="00244A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244A3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244A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244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76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61BE"/>
  </w:style>
  <w:style w:type="paragraph" w:styleId="Paragraphedeliste">
    <w:name w:val="List Paragraph"/>
    <w:basedOn w:val="Normal"/>
    <w:uiPriority w:val="34"/>
    <w:qFormat/>
    <w:rsid w:val="005C0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Remaud Laurence</dc:creator>
  <cp:lastModifiedBy>vhumbert@mpl.in.ac-montpellier.fr</cp:lastModifiedBy>
  <cp:revision>4</cp:revision>
  <dcterms:created xsi:type="dcterms:W3CDTF">2025-12-07T00:07:00Z</dcterms:created>
  <dcterms:modified xsi:type="dcterms:W3CDTF">2025-12-07T15:34:00Z</dcterms:modified>
</cp:coreProperties>
</file>